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6B" w:rsidRDefault="00816426" w:rsidP="00CF546B">
      <w:pPr>
        <w:pStyle w:val="Nagwek"/>
        <w:tabs>
          <w:tab w:val="clear" w:pos="4536"/>
        </w:tabs>
        <w:jc w:val="center"/>
        <w:rPr>
          <w:rFonts w:ascii="Times New Roman" w:hAnsi="Times New Roman"/>
          <w:noProof/>
          <w:color w:val="000000"/>
          <w:lang w:eastAsia="pl-PL"/>
        </w:rPr>
      </w:pPr>
      <w:r>
        <w:rPr>
          <w:rFonts w:ascii="Times New Roman" w:hAnsi="Times New Roman"/>
          <w:noProof/>
          <w:color w:val="000000"/>
          <w:lang w:eastAsia="pl-PL"/>
        </w:rPr>
        <w:drawing>
          <wp:inline distT="0" distB="0" distL="0" distR="0" wp14:anchorId="15D8745D">
            <wp:extent cx="6314440" cy="666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46B" w:rsidRDefault="00CF546B" w:rsidP="00CF546B">
      <w:pPr>
        <w:pStyle w:val="Nagwek"/>
        <w:tabs>
          <w:tab w:val="clear" w:pos="4536"/>
        </w:tabs>
        <w:jc w:val="center"/>
        <w:rPr>
          <w:rFonts w:ascii="Times New Roman" w:hAnsi="Times New Roman"/>
          <w:noProof/>
          <w:color w:val="000000"/>
          <w:lang w:eastAsia="pl-PL"/>
        </w:rPr>
      </w:pPr>
    </w:p>
    <w:p w:rsidR="00CF546B" w:rsidRPr="00497FD5" w:rsidRDefault="00CF546B" w:rsidP="00CF546B">
      <w:pPr>
        <w:pStyle w:val="Nagwek"/>
        <w:tabs>
          <w:tab w:val="clear" w:pos="4536"/>
        </w:tabs>
        <w:jc w:val="center"/>
        <w:rPr>
          <w:rFonts w:ascii="Times New Roman" w:hAnsi="Times New Roman"/>
          <w:color w:val="000000"/>
        </w:rPr>
      </w:pPr>
      <w:r w:rsidRPr="00497FD5">
        <w:rPr>
          <w:rFonts w:ascii="Times New Roman" w:hAnsi="Times New Roman"/>
          <w:color w:val="000000"/>
        </w:rPr>
        <w:t xml:space="preserve">Numer sprawy </w:t>
      </w:r>
      <w:r>
        <w:rPr>
          <w:rFonts w:ascii="Times New Roman" w:hAnsi="Times New Roman"/>
          <w:b/>
        </w:rPr>
        <w:t>WO-ZP.2310.14</w:t>
      </w:r>
      <w:r w:rsidRPr="00497FD5">
        <w:rPr>
          <w:rFonts w:ascii="Times New Roman" w:hAnsi="Times New Roman"/>
          <w:b/>
        </w:rPr>
        <w:t>.2016</w:t>
      </w:r>
      <w:r w:rsidRPr="00497FD5">
        <w:rPr>
          <w:rFonts w:ascii="Times New Roman" w:hAnsi="Times New Roman"/>
          <w:b/>
          <w:color w:val="000000"/>
        </w:rPr>
        <w:tab/>
      </w:r>
    </w:p>
    <w:p w:rsidR="00CF546B" w:rsidRPr="00497FD5" w:rsidRDefault="00CF546B" w:rsidP="00CF546B">
      <w:pPr>
        <w:spacing w:before="240" w:after="0" w:line="276" w:lineRule="auto"/>
        <w:rPr>
          <w:rFonts w:ascii="Times New Roman" w:hAnsi="Times New Roman"/>
          <w:b/>
        </w:rPr>
      </w:pPr>
      <w:r w:rsidRPr="00497FD5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A:</w:t>
      </w:r>
    </w:p>
    <w:p w:rsidR="00CF546B" w:rsidRPr="00C34092" w:rsidRDefault="00CF546B" w:rsidP="00CF546B">
      <w:pPr>
        <w:spacing w:after="0" w:line="240" w:lineRule="auto"/>
        <w:ind w:right="5954"/>
        <w:rPr>
          <w:rFonts w:ascii="Times New Roman" w:hAnsi="Times New Roman"/>
          <w:sz w:val="16"/>
          <w:szCs w:val="16"/>
        </w:rPr>
      </w:pPr>
    </w:p>
    <w:p w:rsidR="00CF546B" w:rsidRPr="001C213C" w:rsidRDefault="00CF546B" w:rsidP="00CF546B">
      <w:pPr>
        <w:spacing w:after="0" w:line="276" w:lineRule="auto"/>
        <w:ind w:right="5954"/>
        <w:rPr>
          <w:rFonts w:ascii="Times New Roman" w:hAnsi="Times New Roman"/>
        </w:rPr>
      </w:pPr>
      <w:r w:rsidRPr="001C213C">
        <w:rPr>
          <w:rFonts w:ascii="Times New Roman" w:hAnsi="Times New Roman"/>
        </w:rPr>
        <w:t>……………………………………</w:t>
      </w:r>
    </w:p>
    <w:p w:rsidR="00CF546B" w:rsidRDefault="00CF546B" w:rsidP="00CF546B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/>
          <w:i/>
          <w:sz w:val="16"/>
          <w:szCs w:val="16"/>
        </w:rPr>
      </w:pPr>
      <w:r w:rsidRPr="00497FD5">
        <w:rPr>
          <w:rFonts w:ascii="Times New Roman" w:hAnsi="Times New Roman"/>
          <w:i/>
          <w:sz w:val="16"/>
          <w:szCs w:val="16"/>
        </w:rPr>
        <w:t>(pełna nazwa/firma, adres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CF546B" w:rsidRPr="001C213C" w:rsidRDefault="00CF546B" w:rsidP="00CF546B">
      <w:pPr>
        <w:spacing w:before="120" w:after="0" w:line="276" w:lineRule="auto"/>
        <w:rPr>
          <w:rFonts w:ascii="Times New Roman" w:hAnsi="Times New Roman"/>
          <w:u w:val="single"/>
        </w:rPr>
      </w:pPr>
      <w:r w:rsidRPr="001C213C">
        <w:rPr>
          <w:rFonts w:ascii="Times New Roman" w:hAnsi="Times New Roman"/>
          <w:b/>
          <w:u w:val="single"/>
        </w:rPr>
        <w:t>reprezentowany przez</w:t>
      </w:r>
      <w:r w:rsidRPr="001C213C">
        <w:rPr>
          <w:rFonts w:ascii="Times New Roman" w:hAnsi="Times New Roman"/>
          <w:u w:val="single"/>
        </w:rPr>
        <w:t>:</w:t>
      </w:r>
    </w:p>
    <w:p w:rsidR="00CF546B" w:rsidRPr="00C34092" w:rsidRDefault="00CF546B" w:rsidP="00CF546B">
      <w:pPr>
        <w:spacing w:after="0" w:line="240" w:lineRule="auto"/>
        <w:ind w:right="5954"/>
        <w:rPr>
          <w:rFonts w:ascii="Times New Roman" w:hAnsi="Times New Roman"/>
          <w:sz w:val="16"/>
          <w:szCs w:val="16"/>
        </w:rPr>
      </w:pPr>
    </w:p>
    <w:p w:rsidR="00CF546B" w:rsidRPr="001C213C" w:rsidRDefault="00CF546B" w:rsidP="00CF546B">
      <w:pPr>
        <w:spacing w:after="0" w:line="276" w:lineRule="auto"/>
        <w:ind w:right="5954"/>
        <w:rPr>
          <w:rFonts w:ascii="Times New Roman" w:hAnsi="Times New Roman"/>
        </w:rPr>
      </w:pPr>
      <w:r w:rsidRPr="001C213C">
        <w:rPr>
          <w:rFonts w:ascii="Times New Roman" w:hAnsi="Times New Roman"/>
        </w:rPr>
        <w:t>……………………………………</w:t>
      </w:r>
    </w:p>
    <w:p w:rsidR="00CF546B" w:rsidRPr="00497FD5" w:rsidRDefault="00CF546B" w:rsidP="00CF546B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/>
          <w:i/>
          <w:sz w:val="16"/>
          <w:szCs w:val="16"/>
        </w:rPr>
      </w:pPr>
      <w:r w:rsidRPr="00497FD5">
        <w:rPr>
          <w:rFonts w:ascii="Times New Roman" w:hAnsi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/>
          <w:i/>
          <w:sz w:val="16"/>
          <w:szCs w:val="16"/>
        </w:rPr>
        <w:t>reprezentacji)</w:t>
      </w:r>
    </w:p>
    <w:p w:rsidR="00CF546B" w:rsidRPr="00497FD5" w:rsidRDefault="00CF546B" w:rsidP="00CF546B">
      <w:pPr>
        <w:spacing w:after="0" w:line="276" w:lineRule="auto"/>
        <w:ind w:firstLine="5103"/>
        <w:jc w:val="both"/>
        <w:rPr>
          <w:rFonts w:ascii="Times New Roman" w:hAnsi="Times New Roman"/>
          <w:b/>
        </w:rPr>
      </w:pPr>
      <w:bookmarkStart w:id="0" w:name="_GoBack"/>
      <w:bookmarkEnd w:id="0"/>
      <w:r w:rsidRPr="00497FD5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Ą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97FD5">
        <w:rPr>
          <w:rFonts w:ascii="Times New Roman" w:hAnsi="Times New Roman"/>
          <w:b/>
        </w:rPr>
        <w:t>Y:</w:t>
      </w:r>
    </w:p>
    <w:p w:rsidR="00CF546B" w:rsidRPr="00497FD5" w:rsidRDefault="00CF546B" w:rsidP="00CF546B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F546B" w:rsidRPr="00497FD5" w:rsidRDefault="00CF546B" w:rsidP="00CF546B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F546B" w:rsidRPr="00A22DCF" w:rsidRDefault="00CF546B" w:rsidP="00CF546B">
      <w:pPr>
        <w:rPr>
          <w:rFonts w:ascii="Arial" w:hAnsi="Arial" w:cs="Arial"/>
          <w:sz w:val="21"/>
          <w:szCs w:val="21"/>
        </w:rPr>
      </w:pPr>
    </w:p>
    <w:p w:rsidR="00CF546B" w:rsidRPr="003C0562" w:rsidRDefault="00CF546B" w:rsidP="00CF546B">
      <w:pPr>
        <w:spacing w:after="0" w:line="300" w:lineRule="auto"/>
        <w:jc w:val="center"/>
        <w:rPr>
          <w:rFonts w:ascii="Times New Roman" w:hAnsi="Times New Roman"/>
          <w:b/>
          <w:i/>
        </w:rPr>
      </w:pPr>
      <w:r w:rsidRPr="003C0562">
        <w:rPr>
          <w:rFonts w:ascii="Times New Roman" w:hAnsi="Times New Roman"/>
          <w:b/>
          <w:i/>
        </w:rPr>
        <w:t xml:space="preserve">O Ś W I A D C Z E N I E  </w:t>
      </w:r>
    </w:p>
    <w:p w:rsidR="00CF546B" w:rsidRPr="003C0562" w:rsidRDefault="00CF546B" w:rsidP="00CF546B">
      <w:pPr>
        <w:spacing w:after="0" w:line="300" w:lineRule="auto"/>
        <w:jc w:val="center"/>
        <w:rPr>
          <w:rFonts w:ascii="Times New Roman" w:hAnsi="Times New Roman"/>
          <w:b/>
          <w:i/>
        </w:rPr>
      </w:pPr>
      <w:r w:rsidRPr="003C0562">
        <w:rPr>
          <w:rFonts w:ascii="Times New Roman" w:hAnsi="Times New Roman"/>
          <w:b/>
          <w:i/>
        </w:rPr>
        <w:t xml:space="preserve">o przynależności lub braku przynależności do tej samej grupy kapitałowej </w:t>
      </w:r>
    </w:p>
    <w:p w:rsidR="00CF546B" w:rsidRPr="003C0562" w:rsidRDefault="00CF546B" w:rsidP="00CF546B">
      <w:pPr>
        <w:spacing w:after="0" w:line="30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3C0562">
        <w:rPr>
          <w:rFonts w:ascii="Times New Roman" w:eastAsia="Times New Roman" w:hAnsi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/>
          <w:color w:val="000000"/>
          <w:lang w:eastAsia="pl-PL"/>
        </w:rPr>
        <w:t>)</w:t>
      </w:r>
    </w:p>
    <w:p w:rsidR="00CF546B" w:rsidRPr="003C0562" w:rsidRDefault="00CF546B" w:rsidP="00CF546B">
      <w:pPr>
        <w:spacing w:before="240" w:after="0" w:line="276" w:lineRule="auto"/>
        <w:ind w:firstLine="425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C0562">
        <w:rPr>
          <w:rFonts w:ascii="Times New Roman" w:eastAsia="Times New Roman" w:hAnsi="Times New Roman"/>
          <w:color w:val="000000"/>
          <w:lang w:eastAsia="pl-PL"/>
        </w:rPr>
        <w:t>W związku z ubieganiem się</w:t>
      </w:r>
      <w:r w:rsidRPr="003C0562">
        <w:rPr>
          <w:rFonts w:ascii="Times New Roman" w:eastAsia="Times New Roman" w:hAnsi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Pr="00D73C8D">
        <w:rPr>
          <w:rFonts w:ascii="Times New Roman" w:hAnsi="Times New Roman"/>
          <w:b/>
        </w:rPr>
        <w:t>usługę szkoleniową nt</w:t>
      </w:r>
      <w:r>
        <w:rPr>
          <w:rFonts w:ascii="Times New Roman" w:eastAsia="Times New Roman" w:hAnsi="Times New Roman"/>
          <w:bCs/>
          <w:color w:val="000000"/>
          <w:lang w:eastAsia="pl-PL"/>
        </w:rPr>
        <w:t>.</w:t>
      </w:r>
      <w:r w:rsidRPr="008E7D55">
        <w:rPr>
          <w:rFonts w:ascii="Times New Roman" w:hAnsi="Times New Roman"/>
          <w:b/>
          <w:i/>
          <w:sz w:val="24"/>
          <w:szCs w:val="24"/>
        </w:rPr>
        <w:t xml:space="preserve"> „Perspektywy rozwoju ekonomii społecznej oraz źródła finansowania działalności podmiotów sektora EFS” </w:t>
      </w:r>
      <w:r w:rsidRPr="003C056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3C0562">
        <w:rPr>
          <w:rFonts w:ascii="Times New Roman" w:eastAsia="Times New Roman" w:hAnsi="Times New Roman"/>
          <w:color w:val="000000"/>
          <w:lang w:eastAsia="pl-PL"/>
        </w:rPr>
        <w:t xml:space="preserve">oświadczam/y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 w:rsidRPr="003C0562">
        <w:rPr>
          <w:rFonts w:ascii="Times New Roman" w:eastAsia="Times New Roman" w:hAnsi="Times New Roman"/>
          <w:color w:val="000000"/>
          <w:lang w:eastAsia="pl-PL"/>
        </w:rPr>
        <w:t>w imieniu:</w:t>
      </w:r>
    </w:p>
    <w:p w:rsidR="00CF546B" w:rsidRPr="00C34092" w:rsidRDefault="00CF546B" w:rsidP="00CF546B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ab/>
      </w:r>
    </w:p>
    <w:p w:rsidR="00CF546B" w:rsidRPr="001C213C" w:rsidRDefault="00CF546B" w:rsidP="00CF546B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1C213C">
        <w:rPr>
          <w:rFonts w:ascii="Times New Roman" w:eastAsia="Times New Roman" w:hAnsi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CF546B" w:rsidRPr="001C213C" w:rsidRDefault="00CF546B" w:rsidP="00CF546B">
      <w:pPr>
        <w:spacing w:after="120" w:line="276" w:lineRule="auto"/>
        <w:ind w:left="3540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CF546B" w:rsidRPr="001C213C" w:rsidRDefault="00CF546B" w:rsidP="00CF546B">
      <w:pPr>
        <w:spacing w:after="12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1C213C">
        <w:rPr>
          <w:rFonts w:ascii="Times New Roman" w:eastAsia="Times New Roman" w:hAnsi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/>
          <w:color w:val="000000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/>
          <w:lang w:eastAsia="pl-PL"/>
        </w:rPr>
        <w:t xml:space="preserve"> 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/>
          <w:lang w:eastAsia="pl-PL"/>
        </w:rPr>
        <w:br/>
      </w:r>
      <w:r w:rsidRPr="001C213C">
        <w:rPr>
          <w:rFonts w:ascii="Times New Roman" w:eastAsia="Times New Roman" w:hAnsi="Times New Roman"/>
          <w:lang w:eastAsia="pl-PL"/>
        </w:rPr>
        <w:t>w tym postępowaniu.</w:t>
      </w:r>
    </w:p>
    <w:p w:rsidR="00CF546B" w:rsidRPr="005F0680" w:rsidRDefault="00CF546B" w:rsidP="00CF546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5F068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CF546B" w:rsidRDefault="00CF546B" w:rsidP="00CF546B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CF546B" w:rsidRDefault="00CF546B" w:rsidP="00CF546B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</w:t>
      </w:r>
      <w:proofErr w:type="spellStart"/>
      <w:r>
        <w:rPr>
          <w:rFonts w:ascii="Times New Roman" w:hAnsi="Times New Roman"/>
          <w:sz w:val="16"/>
          <w:szCs w:val="16"/>
        </w:rPr>
        <w:t>i</w:t>
      </w:r>
      <w:proofErr w:type="spellEnd"/>
      <w:r>
        <w:rPr>
          <w:rFonts w:ascii="Times New Roman" w:hAnsi="Times New Roman"/>
          <w:sz w:val="16"/>
          <w:szCs w:val="16"/>
        </w:rPr>
        <w:t xml:space="preserve"> imienna pieczątka lub czytelny/e podpis/y </w:t>
      </w:r>
    </w:p>
    <w:p w:rsidR="00CF546B" w:rsidRPr="00C2573E" w:rsidRDefault="00CF546B" w:rsidP="00CF546B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CF546B" w:rsidRPr="005F0680" w:rsidRDefault="00CF546B" w:rsidP="00CF546B">
      <w:pPr>
        <w:spacing w:after="0" w:line="240" w:lineRule="auto"/>
        <w:ind w:left="5387" w:firstLine="594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CF546B" w:rsidRPr="001C213C" w:rsidRDefault="00CF546B" w:rsidP="00CF546B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CF546B" w:rsidRPr="001C213C" w:rsidRDefault="00CF546B" w:rsidP="00CF546B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publicznego.</w:t>
      </w:r>
    </w:p>
    <w:p w:rsidR="00CF546B" w:rsidRPr="003F1B7B" w:rsidRDefault="00CF546B" w:rsidP="00CF546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F546B" w:rsidRPr="00C34092" w:rsidRDefault="00CF546B" w:rsidP="00CF546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F546B" w:rsidRPr="008E7D55" w:rsidRDefault="00CF546B" w:rsidP="00CF546B">
      <w:pPr>
        <w:spacing w:after="0" w:line="312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8E7D55">
        <w:rPr>
          <w:rFonts w:ascii="Times New Roman" w:eastAsia="Times New Roman" w:hAnsi="Times New Roman"/>
          <w:b/>
          <w:u w:val="single"/>
          <w:lang w:eastAsia="pl-PL"/>
        </w:rPr>
        <w:t xml:space="preserve">U W A G A: </w:t>
      </w:r>
    </w:p>
    <w:p w:rsidR="009F27D8" w:rsidRPr="00CF546B" w:rsidRDefault="00CF546B" w:rsidP="00CF546B">
      <w:pPr>
        <w:spacing w:after="0" w:line="312" w:lineRule="auto"/>
        <w:jc w:val="both"/>
        <w:rPr>
          <w:rFonts w:ascii="Arial" w:hAnsi="Arial" w:cs="Arial"/>
          <w:i/>
        </w:rPr>
      </w:pPr>
      <w:r w:rsidRPr="008E7D55">
        <w:rPr>
          <w:rFonts w:ascii="Times New Roman" w:eastAsia="Times New Roman" w:hAnsi="Times New Roman"/>
          <w:lang w:eastAsia="pl-PL"/>
        </w:rPr>
        <w:t>oświadczenie</w:t>
      </w:r>
      <w:r w:rsidRPr="008E7D55">
        <w:rPr>
          <w:rFonts w:ascii="Times New Roman" w:eastAsia="Times New Roman" w:hAnsi="Times New Roman"/>
          <w:b/>
          <w:lang w:eastAsia="pl-PL"/>
        </w:rPr>
        <w:t xml:space="preserve"> należy złożyć w </w:t>
      </w:r>
      <w:r w:rsidRPr="008E7D55">
        <w:rPr>
          <w:rFonts w:ascii="Times New Roman" w:eastAsia="Times New Roman" w:hAnsi="Times New Roman"/>
          <w:b/>
          <w:u w:val="single"/>
          <w:lang w:eastAsia="pl-PL"/>
        </w:rPr>
        <w:t>TERMINIE 3 DNI</w:t>
      </w:r>
      <w:r w:rsidRPr="008E7D55">
        <w:rPr>
          <w:rFonts w:ascii="Times New Roman" w:eastAsia="Times New Roman" w:hAnsi="Times New Roman"/>
          <w:b/>
          <w:lang w:eastAsia="pl-PL"/>
        </w:rPr>
        <w:t xml:space="preserve"> </w:t>
      </w:r>
      <w:r w:rsidRPr="008E7D55">
        <w:rPr>
          <w:rFonts w:ascii="Times New Roman" w:eastAsia="Times New Roman" w:hAnsi="Times New Roman"/>
          <w:lang w:eastAsia="pl-PL"/>
        </w:rPr>
        <w:t xml:space="preserve">licząc od dnia zamieszczenia na stronie internetowej informacji, o której mowa w art. 86 ust. 5 ustawy </w:t>
      </w:r>
      <w:r w:rsidRPr="008E7D55">
        <w:rPr>
          <w:rFonts w:ascii="Times New Roman" w:eastAsia="Times New Roman" w:hAnsi="Times New Roman"/>
          <w:i/>
          <w:lang w:eastAsia="pl-PL"/>
        </w:rPr>
        <w:t>Prawo zamówień publicznych</w:t>
      </w:r>
    </w:p>
    <w:sectPr w:rsidR="009F27D8" w:rsidRPr="00CF546B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CA" w:rsidRDefault="00045ECA">
      <w:pPr>
        <w:spacing w:after="0" w:line="240" w:lineRule="auto"/>
      </w:pPr>
      <w:r>
        <w:separator/>
      </w:r>
    </w:p>
  </w:endnote>
  <w:endnote w:type="continuationSeparator" w:id="0">
    <w:p w:rsidR="00045ECA" w:rsidRDefault="0004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F3" w:rsidRPr="005D4D01" w:rsidRDefault="00BA26C6" w:rsidP="003C0562">
    <w:pPr>
      <w:pStyle w:val="Stopka"/>
      <w:spacing w:before="40" w:after="40"/>
      <w:jc w:val="center"/>
      <w:rPr>
        <w:rFonts w:ascii="Times New Roman" w:hAnsi="Times New Roman"/>
        <w:b/>
        <w:sz w:val="20"/>
        <w:szCs w:val="20"/>
      </w:rPr>
    </w:pPr>
    <w:r w:rsidRPr="005D4D01">
      <w:rPr>
        <w:rFonts w:ascii="Times New Roman" w:hAnsi="Times New Roman"/>
        <w:b/>
        <w:sz w:val="20"/>
        <w:szCs w:val="20"/>
      </w:rPr>
      <w:t>__________________________________________________________________________________________</w:t>
    </w:r>
  </w:p>
  <w:p w:rsidR="00A168F3" w:rsidRPr="005D4D01" w:rsidRDefault="00BA26C6" w:rsidP="003C0562">
    <w:pPr>
      <w:pStyle w:val="Stopka"/>
      <w:spacing w:before="40" w:after="40"/>
      <w:jc w:val="center"/>
      <w:rPr>
        <w:rFonts w:ascii="Times New Roman" w:hAnsi="Times New Roman"/>
        <w:spacing w:val="22"/>
        <w:sz w:val="20"/>
        <w:szCs w:val="20"/>
      </w:rPr>
    </w:pPr>
    <w:r w:rsidRPr="005D4D01">
      <w:rPr>
        <w:rFonts w:ascii="Times New Roman" w:hAnsi="Times New Roman"/>
        <w:spacing w:val="22"/>
        <w:sz w:val="20"/>
        <w:szCs w:val="20"/>
      </w:rPr>
      <w:t>WOJEWÓDZKI URZĄD PRACY W RZESZOWIE</w:t>
    </w:r>
  </w:p>
  <w:p w:rsidR="00A168F3" w:rsidRPr="005D4D01" w:rsidRDefault="00BA26C6" w:rsidP="003C0562">
    <w:pPr>
      <w:pStyle w:val="Stopka"/>
      <w:spacing w:before="40" w:after="40"/>
      <w:jc w:val="center"/>
      <w:rPr>
        <w:rFonts w:ascii="Times New Roman" w:hAnsi="Times New Roman"/>
        <w:sz w:val="20"/>
        <w:szCs w:val="20"/>
      </w:rPr>
    </w:pPr>
    <w:r w:rsidRPr="005D4D01">
      <w:rPr>
        <w:rFonts w:ascii="Times New Roman" w:hAnsi="Times New Roman"/>
        <w:sz w:val="20"/>
        <w:szCs w:val="20"/>
      </w:rPr>
      <w:t>ul. płk. L. Lisa-Kuli 20, 35-025 Rzeszów</w:t>
    </w:r>
  </w:p>
  <w:p w:rsidR="001C6945" w:rsidRPr="003C0562" w:rsidRDefault="00BA26C6" w:rsidP="003C0562">
    <w:pPr>
      <w:tabs>
        <w:tab w:val="center" w:pos="4536"/>
        <w:tab w:val="right" w:pos="9072"/>
      </w:tabs>
      <w:spacing w:before="40" w:after="40" w:line="240" w:lineRule="auto"/>
      <w:ind w:left="1134"/>
      <w:jc w:val="right"/>
      <w:rPr>
        <w:rFonts w:ascii="Times New Roman" w:hAnsi="Times New Roman"/>
        <w:sz w:val="20"/>
        <w:szCs w:val="20"/>
      </w:rPr>
    </w:pPr>
    <w:r w:rsidRPr="005D4D01">
      <w:rPr>
        <w:rFonts w:ascii="Times New Roman" w:hAnsi="Times New Roman"/>
        <w:sz w:val="20"/>
        <w:szCs w:val="20"/>
      </w:rPr>
      <w:t xml:space="preserve">Strona </w:t>
    </w:r>
    <w:r w:rsidRPr="005D4D01">
      <w:rPr>
        <w:rFonts w:ascii="Times New Roman" w:hAnsi="Times New Roman"/>
        <w:sz w:val="20"/>
        <w:szCs w:val="20"/>
      </w:rPr>
      <w:fldChar w:fldCharType="begin"/>
    </w:r>
    <w:r w:rsidRPr="005D4D01">
      <w:rPr>
        <w:rFonts w:ascii="Times New Roman" w:hAnsi="Times New Roman"/>
        <w:sz w:val="20"/>
        <w:szCs w:val="20"/>
      </w:rPr>
      <w:instrText xml:space="preserve"> PAGE </w:instrText>
    </w:r>
    <w:r w:rsidRPr="005D4D01">
      <w:rPr>
        <w:rFonts w:ascii="Times New Roman" w:hAnsi="Times New Roman"/>
        <w:sz w:val="20"/>
        <w:szCs w:val="20"/>
      </w:rPr>
      <w:fldChar w:fldCharType="separate"/>
    </w:r>
    <w:r w:rsidR="00816426">
      <w:rPr>
        <w:rFonts w:ascii="Times New Roman" w:hAnsi="Times New Roman"/>
        <w:noProof/>
        <w:sz w:val="20"/>
        <w:szCs w:val="20"/>
      </w:rPr>
      <w:t>1</w:t>
    </w:r>
    <w:r w:rsidRPr="005D4D01">
      <w:rPr>
        <w:rFonts w:ascii="Times New Roman" w:hAnsi="Times New Roman"/>
        <w:sz w:val="20"/>
        <w:szCs w:val="20"/>
      </w:rPr>
      <w:fldChar w:fldCharType="end"/>
    </w:r>
    <w:r w:rsidRPr="005D4D01">
      <w:rPr>
        <w:rFonts w:ascii="Times New Roman" w:hAnsi="Times New Roman"/>
        <w:sz w:val="20"/>
        <w:szCs w:val="20"/>
      </w:rPr>
      <w:t xml:space="preserve"> z </w:t>
    </w:r>
    <w:r w:rsidRPr="005D4D01">
      <w:rPr>
        <w:rFonts w:ascii="Times New Roman" w:hAnsi="Times New Roman"/>
        <w:sz w:val="20"/>
        <w:szCs w:val="20"/>
      </w:rPr>
      <w:fldChar w:fldCharType="begin"/>
    </w:r>
    <w:r w:rsidRPr="005D4D01">
      <w:rPr>
        <w:rFonts w:ascii="Times New Roman" w:hAnsi="Times New Roman"/>
        <w:sz w:val="20"/>
        <w:szCs w:val="20"/>
      </w:rPr>
      <w:instrText xml:space="preserve"> NUMPAGES </w:instrText>
    </w:r>
    <w:r w:rsidRPr="005D4D01">
      <w:rPr>
        <w:rFonts w:ascii="Times New Roman" w:hAnsi="Times New Roman"/>
        <w:sz w:val="20"/>
        <w:szCs w:val="20"/>
      </w:rPr>
      <w:fldChar w:fldCharType="separate"/>
    </w:r>
    <w:r w:rsidR="00816426">
      <w:rPr>
        <w:rFonts w:ascii="Times New Roman" w:hAnsi="Times New Roman"/>
        <w:noProof/>
        <w:sz w:val="20"/>
        <w:szCs w:val="20"/>
      </w:rPr>
      <w:t>1</w:t>
    </w:r>
    <w:r w:rsidRPr="005D4D01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CA" w:rsidRDefault="00045ECA">
      <w:pPr>
        <w:spacing w:after="0" w:line="240" w:lineRule="auto"/>
      </w:pPr>
      <w:r>
        <w:separator/>
      </w:r>
    </w:p>
  </w:footnote>
  <w:footnote w:type="continuationSeparator" w:id="0">
    <w:p w:rsidR="00045ECA" w:rsidRDefault="0004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6B"/>
    <w:rsid w:val="00045ECA"/>
    <w:rsid w:val="00816426"/>
    <w:rsid w:val="009F27D8"/>
    <w:rsid w:val="00BA26C6"/>
    <w:rsid w:val="00C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46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F546B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F546B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F546B"/>
    <w:pPr>
      <w:keepNext/>
      <w:numPr>
        <w:ilvl w:val="2"/>
        <w:numId w:val="1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F546B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F546B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F546B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F546B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546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54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F5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F5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F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F54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6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46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F546B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F546B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F546B"/>
    <w:pPr>
      <w:keepNext/>
      <w:numPr>
        <w:ilvl w:val="2"/>
        <w:numId w:val="1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F546B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F546B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F546B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F546B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546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54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F5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F54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F546B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F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F54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6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URZĄD PRACY W RZESZOWIE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 SI</dc:creator>
  <cp:lastModifiedBy>WUP SI</cp:lastModifiedBy>
  <cp:revision>2</cp:revision>
  <dcterms:created xsi:type="dcterms:W3CDTF">2016-11-18T14:39:00Z</dcterms:created>
  <dcterms:modified xsi:type="dcterms:W3CDTF">2016-11-18T14:39:00Z</dcterms:modified>
</cp:coreProperties>
</file>